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1" w:rsidRDefault="00675D91" w:rsidP="00675D91">
      <w:pPr>
        <w:pBdr>
          <w:bottom w:val="dashDotStroked" w:sz="24" w:space="1" w:color="auto"/>
        </w:pBdr>
        <w:tabs>
          <w:tab w:val="center" w:pos="5070"/>
          <w:tab w:val="right" w:pos="10260"/>
        </w:tabs>
        <w:spacing w:after="0" w:line="240" w:lineRule="auto"/>
        <w:jc w:val="center"/>
        <w:outlineLvl w:val="0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18 СРЕДНО УЧИЛИЩЕ “УИЛЯМ ГЛАДСТОН”</w:t>
      </w:r>
    </w:p>
    <w:p w:rsidR="00675D91" w:rsidRDefault="00675D91" w:rsidP="00675D91">
      <w:pPr>
        <w:spacing w:after="0" w:line="240" w:lineRule="auto"/>
        <w:jc w:val="center"/>
        <w:outlineLvl w:val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Утвърдил:…………………….. </w:t>
      </w:r>
    </w:p>
    <w:p w:rsidR="00675D91" w:rsidRDefault="00675D91" w:rsidP="00675D91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Директор: Величка Стойчева</w:t>
      </w: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МЕХАНИЗЪМ</w:t>
      </w: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 ПРОТИВОДЕЙСТВИЕ</w:t>
      </w:r>
      <w:r w:rsidR="00872E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НА УЧИЛИЩНИЯ ТОРМОЗ </w:t>
      </w:r>
      <w:r w:rsidR="00872E5B">
        <w:rPr>
          <w:rFonts w:ascii="Times New Roman" w:hAnsi="Times New Roman"/>
          <w:b/>
          <w:sz w:val="28"/>
          <w:szCs w:val="28"/>
          <w:lang w:val="bg-BG"/>
        </w:rPr>
        <w:t>МЕЖДУ ДЕЦАТА И УЧЕНИЦИТЕ</w:t>
      </w:r>
    </w:p>
    <w:p w:rsidR="00675D91" w:rsidRDefault="00872E5B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в</w:t>
      </w:r>
      <w:r w:rsidR="00250CF9">
        <w:rPr>
          <w:rFonts w:ascii="Times New Roman" w:hAnsi="Times New Roman"/>
          <w:b/>
          <w:sz w:val="28"/>
          <w:szCs w:val="28"/>
          <w:lang w:val="bg-BG"/>
        </w:rPr>
        <w:t xml:space="preserve"> 18 С</w:t>
      </w:r>
      <w:r w:rsidR="008248FE">
        <w:rPr>
          <w:rFonts w:ascii="Times New Roman" w:hAnsi="Times New Roman"/>
          <w:b/>
          <w:sz w:val="28"/>
          <w:szCs w:val="28"/>
          <w:lang w:val="bg-BG"/>
        </w:rPr>
        <w:t>У „</w:t>
      </w:r>
      <w:r w:rsidR="00675D91">
        <w:rPr>
          <w:rFonts w:ascii="Times New Roman" w:hAnsi="Times New Roman"/>
          <w:b/>
          <w:sz w:val="28"/>
          <w:szCs w:val="28"/>
          <w:lang w:val="bg-BG"/>
        </w:rPr>
        <w:t xml:space="preserve">УИЛЯМ ГЛАДСТОН” </w:t>
      </w: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93357F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75D91" w:rsidRDefault="00675D91" w:rsidP="00675D91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384F8F" w:rsidRPr="00D021E1" w:rsidRDefault="002C5089" w:rsidP="002C5089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C5089">
        <w:rPr>
          <w:rFonts w:ascii="Times New Roman" w:hAnsi="Times New Roman"/>
          <w:sz w:val="24"/>
          <w:szCs w:val="24"/>
          <w:lang w:val="bg-BG"/>
        </w:rPr>
        <w:t xml:space="preserve">Настоящият механизъм </w:t>
      </w:r>
      <w:r>
        <w:rPr>
          <w:rFonts w:ascii="Times New Roman" w:hAnsi="Times New Roman"/>
          <w:sz w:val="24"/>
          <w:szCs w:val="24"/>
          <w:lang w:val="bg-BG"/>
        </w:rPr>
        <w:t>за противодействие на училищния тормоз между децата и учениците в училище</w:t>
      </w:r>
      <w:r w:rsidRPr="002C5089">
        <w:rPr>
          <w:rFonts w:ascii="Times New Roman" w:hAnsi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/>
          <w:sz w:val="24"/>
          <w:szCs w:val="24"/>
          <w:lang w:val="bg-BG"/>
        </w:rPr>
        <w:t>съобра</w:t>
      </w:r>
      <w:r w:rsidR="00DF15E7">
        <w:rPr>
          <w:rFonts w:ascii="Times New Roman" w:hAnsi="Times New Roman"/>
          <w:sz w:val="24"/>
          <w:szCs w:val="24"/>
          <w:lang w:val="bg-BG"/>
        </w:rPr>
        <w:t>зен и изготвен съгласно четири</w:t>
      </w:r>
      <w:r>
        <w:rPr>
          <w:rFonts w:ascii="Times New Roman" w:hAnsi="Times New Roman"/>
          <w:sz w:val="24"/>
          <w:szCs w:val="24"/>
          <w:lang w:val="bg-BG"/>
        </w:rPr>
        <w:t xml:space="preserve"> европейски стандарти за Закрила на детето и в изпълнение на Заповед </w:t>
      </w:r>
      <w:r w:rsidRPr="00896855">
        <w:rPr>
          <w:rFonts w:ascii="Times New Roman" w:hAnsi="Times New Roman"/>
          <w:sz w:val="24"/>
          <w:szCs w:val="24"/>
          <w:lang w:val="bg-BG"/>
        </w:rPr>
        <w:t>№ РД 09-</w:t>
      </w:r>
      <w:r w:rsidRPr="00896855">
        <w:rPr>
          <w:rFonts w:ascii="Times New Roman" w:hAnsi="Times New Roman"/>
          <w:sz w:val="24"/>
          <w:szCs w:val="24"/>
        </w:rPr>
        <w:t>1871</w:t>
      </w:r>
      <w:r w:rsidRPr="00896855">
        <w:rPr>
          <w:rFonts w:ascii="Times New Roman" w:hAnsi="Times New Roman"/>
          <w:sz w:val="24"/>
          <w:szCs w:val="24"/>
          <w:lang w:val="bg-BG"/>
        </w:rPr>
        <w:t>/18.</w:t>
      </w:r>
      <w:r w:rsidRPr="00896855">
        <w:rPr>
          <w:rFonts w:ascii="Times New Roman" w:hAnsi="Times New Roman"/>
          <w:sz w:val="24"/>
          <w:szCs w:val="24"/>
        </w:rPr>
        <w:t>12</w:t>
      </w:r>
      <w:r w:rsidRPr="00896855">
        <w:rPr>
          <w:rFonts w:ascii="Times New Roman" w:hAnsi="Times New Roman"/>
          <w:sz w:val="24"/>
          <w:szCs w:val="24"/>
          <w:lang w:val="bg-BG"/>
        </w:rPr>
        <w:t>.201</w:t>
      </w:r>
      <w:r w:rsidRPr="00896855">
        <w:rPr>
          <w:rFonts w:ascii="Times New Roman" w:hAnsi="Times New Roman"/>
          <w:sz w:val="24"/>
          <w:szCs w:val="24"/>
        </w:rPr>
        <w:t>5</w:t>
      </w:r>
      <w:r w:rsidRPr="0089685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294F1A">
        <w:rPr>
          <w:rFonts w:ascii="Times New Roman" w:hAnsi="Times New Roman"/>
          <w:color w:val="FF0000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Министъра на образованието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A58">
        <w:rPr>
          <w:rFonts w:ascii="Times New Roman" w:hAnsi="Times New Roman"/>
          <w:sz w:val="24"/>
          <w:szCs w:val="24"/>
          <w:lang w:val="bg-BG"/>
        </w:rPr>
        <w:t>и науката</w:t>
      </w:r>
      <w:r w:rsidR="00CA2672">
        <w:rPr>
          <w:rFonts w:ascii="Times New Roman" w:hAnsi="Times New Roman"/>
          <w:sz w:val="24"/>
          <w:szCs w:val="24"/>
          <w:lang w:val="bg-BG"/>
        </w:rPr>
        <w:t xml:space="preserve"> и приет с решение на </w:t>
      </w:r>
      <w:r w:rsidR="00931BD4">
        <w:rPr>
          <w:rFonts w:ascii="Times New Roman" w:hAnsi="Times New Roman"/>
          <w:sz w:val="24"/>
          <w:szCs w:val="24"/>
          <w:lang w:val="bg-BG"/>
        </w:rPr>
        <w:t>Педагогически съвет №</w:t>
      </w:r>
      <w:r w:rsidR="00931BD4">
        <w:rPr>
          <w:rFonts w:ascii="Times New Roman" w:hAnsi="Times New Roman"/>
          <w:sz w:val="24"/>
          <w:szCs w:val="24"/>
        </w:rPr>
        <w:t xml:space="preserve"> </w:t>
      </w:r>
      <w:r w:rsidR="00A60AE5">
        <w:rPr>
          <w:rFonts w:ascii="Times New Roman" w:hAnsi="Times New Roman"/>
          <w:sz w:val="24"/>
          <w:szCs w:val="24"/>
        </w:rPr>
        <w:t xml:space="preserve">25.09.2018 </w:t>
      </w:r>
      <w:r w:rsidR="00CA2672" w:rsidRPr="00D021E1">
        <w:rPr>
          <w:rFonts w:ascii="Times New Roman" w:hAnsi="Times New Roman"/>
          <w:sz w:val="24"/>
          <w:szCs w:val="24"/>
          <w:lang w:val="bg-BG"/>
        </w:rPr>
        <w:t>г</w:t>
      </w:r>
      <w:r w:rsidRPr="00D021E1">
        <w:rPr>
          <w:rFonts w:ascii="Times New Roman" w:hAnsi="Times New Roman"/>
          <w:sz w:val="24"/>
          <w:szCs w:val="24"/>
          <w:lang w:val="bg-BG"/>
        </w:rPr>
        <w:t>.</w:t>
      </w:r>
    </w:p>
    <w:p w:rsidR="0020550A" w:rsidRPr="002D5FD2" w:rsidRDefault="0060067F" w:rsidP="0020550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Училищната политика</w:t>
      </w:r>
      <w:r w:rsidR="002341D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20550A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базира на </w:t>
      </w:r>
      <w:r w:rsidR="0020550A">
        <w:rPr>
          <w:rFonts w:ascii="Times New Roman" w:hAnsi="Times New Roman"/>
          <w:sz w:val="24"/>
          <w:szCs w:val="24"/>
          <w:lang w:val="bg-BG"/>
        </w:rPr>
        <w:t>прилагане на</w:t>
      </w:r>
      <w:r w:rsidR="00234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15E7">
        <w:rPr>
          <w:rFonts w:ascii="Times New Roman" w:hAnsi="Times New Roman"/>
          <w:sz w:val="24"/>
          <w:szCs w:val="24"/>
          <w:lang w:val="bg-BG"/>
        </w:rPr>
        <w:t>цялостен подход</w:t>
      </w:r>
      <w:r w:rsidR="0020550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0550A" w:rsidRPr="0020550A">
        <w:rPr>
          <w:rFonts w:ascii="Times New Roman" w:hAnsi="Times New Roman"/>
          <w:sz w:val="24"/>
          <w:szCs w:val="24"/>
        </w:rPr>
        <w:t xml:space="preserve">полагане на координирани и последователни </w:t>
      </w:r>
      <w:r>
        <w:rPr>
          <w:rFonts w:ascii="Times New Roman" w:hAnsi="Times New Roman"/>
          <w:sz w:val="24"/>
          <w:szCs w:val="24"/>
          <w:lang w:val="bg-BG"/>
        </w:rPr>
        <w:t>действия</w:t>
      </w:r>
      <w:r w:rsidR="0020550A" w:rsidRPr="0020550A">
        <w:rPr>
          <w:rFonts w:ascii="Times New Roman" w:hAnsi="Times New Roman"/>
          <w:sz w:val="24"/>
          <w:szCs w:val="24"/>
        </w:rPr>
        <w:t xml:space="preserve"> </w:t>
      </w:r>
      <w:r w:rsidR="00506B4A">
        <w:rPr>
          <w:rFonts w:ascii="Times New Roman" w:hAnsi="Times New Roman"/>
          <w:sz w:val="24"/>
          <w:szCs w:val="24"/>
          <w:lang w:val="bg-BG"/>
        </w:rPr>
        <w:t>и</w:t>
      </w:r>
      <w:r w:rsidR="0020550A" w:rsidRPr="0020550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550A" w:rsidRPr="0020550A">
        <w:rPr>
          <w:rFonts w:ascii="Times New Roman" w:hAnsi="Times New Roman"/>
          <w:sz w:val="24"/>
          <w:szCs w:val="24"/>
        </w:rPr>
        <w:t>създаван</w:t>
      </w:r>
      <w:r w:rsidR="002D5FD2">
        <w:rPr>
          <w:rFonts w:ascii="Times New Roman" w:hAnsi="Times New Roman"/>
          <w:sz w:val="24"/>
          <w:szCs w:val="24"/>
        </w:rPr>
        <w:t>е на по-сигурна училищна среда</w:t>
      </w:r>
      <w:r w:rsidR="002D5FD2">
        <w:rPr>
          <w:rFonts w:ascii="Times New Roman" w:hAnsi="Times New Roman"/>
          <w:sz w:val="24"/>
          <w:szCs w:val="24"/>
          <w:lang w:val="bg-BG"/>
        </w:rPr>
        <w:t>, с цел противодействие</w:t>
      </w:r>
      <w:r w:rsidR="002D5FD2" w:rsidRPr="0020550A">
        <w:rPr>
          <w:rFonts w:ascii="Times New Roman" w:hAnsi="Times New Roman"/>
          <w:sz w:val="24"/>
          <w:szCs w:val="24"/>
        </w:rPr>
        <w:t xml:space="preserve"> на </w:t>
      </w:r>
      <w:r w:rsidR="002D5FD2">
        <w:rPr>
          <w:rFonts w:ascii="Times New Roman" w:hAnsi="Times New Roman"/>
          <w:sz w:val="24"/>
          <w:szCs w:val="24"/>
          <w:lang w:val="bg-BG"/>
        </w:rPr>
        <w:t xml:space="preserve">насилието и </w:t>
      </w:r>
      <w:r w:rsidR="002D5FD2" w:rsidRPr="0020550A">
        <w:rPr>
          <w:rFonts w:ascii="Times New Roman" w:hAnsi="Times New Roman"/>
          <w:sz w:val="24"/>
          <w:szCs w:val="24"/>
        </w:rPr>
        <w:t>тормоза</w:t>
      </w:r>
      <w:r w:rsidR="002D5FD2">
        <w:rPr>
          <w:rFonts w:ascii="Times New Roman" w:hAnsi="Times New Roman"/>
          <w:sz w:val="24"/>
          <w:szCs w:val="24"/>
          <w:lang w:val="bg-BG"/>
        </w:rPr>
        <w:t xml:space="preserve"> между децата и учениците.</w:t>
      </w:r>
    </w:p>
    <w:p w:rsidR="002C5089" w:rsidRPr="002C5089" w:rsidRDefault="002C5089" w:rsidP="0027706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C5089">
        <w:rPr>
          <w:rFonts w:ascii="Times New Roman" w:hAnsi="Times New Roman"/>
          <w:b/>
          <w:sz w:val="24"/>
          <w:szCs w:val="24"/>
          <w:u w:val="single"/>
          <w:lang w:val="bg-BG"/>
        </w:rPr>
        <w:t>Принципи:</w:t>
      </w:r>
    </w:p>
    <w:p w:rsidR="007F1A44" w:rsidRDefault="002E3E8A" w:rsidP="00234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2C5089" w:rsidRPr="00DF15E7">
        <w:rPr>
          <w:rFonts w:ascii="Times New Roman" w:hAnsi="Times New Roman"/>
          <w:sz w:val="24"/>
          <w:szCs w:val="24"/>
          <w:lang w:val="bg-BG"/>
        </w:rPr>
        <w:t>акрила</w:t>
      </w:r>
      <w:r>
        <w:rPr>
          <w:rFonts w:ascii="Times New Roman" w:hAnsi="Times New Roman"/>
          <w:sz w:val="24"/>
          <w:szCs w:val="24"/>
          <w:lang w:val="bg-BG"/>
        </w:rPr>
        <w:t xml:space="preserve"> и безопасността на учениците</w:t>
      </w:r>
      <w:r w:rsidR="002C5089" w:rsidRPr="00DF15E7">
        <w:rPr>
          <w:rFonts w:ascii="Times New Roman" w:hAnsi="Times New Roman"/>
          <w:sz w:val="24"/>
          <w:szCs w:val="24"/>
          <w:lang w:val="bg-BG"/>
        </w:rPr>
        <w:t xml:space="preserve"> е отговорност на цялата училищна общност.</w:t>
      </w:r>
    </w:p>
    <w:p w:rsidR="002341D5" w:rsidRPr="002341D5" w:rsidRDefault="007F1A44" w:rsidP="002770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341D5">
        <w:rPr>
          <w:rFonts w:ascii="Times New Roman" w:hAnsi="Times New Roman"/>
          <w:sz w:val="24"/>
          <w:szCs w:val="24"/>
          <w:lang w:val="bg-BG"/>
        </w:rPr>
        <w:t xml:space="preserve">Училищната политика е насочена към предпазване на учениците от </w:t>
      </w:r>
      <w:r w:rsidR="002341D5" w:rsidRPr="002341D5">
        <w:rPr>
          <w:rFonts w:ascii="Times New Roman" w:hAnsi="Times New Roman"/>
          <w:sz w:val="24"/>
          <w:szCs w:val="24"/>
          <w:lang w:val="bg-BG"/>
        </w:rPr>
        <w:t xml:space="preserve">насилие, тормоз и </w:t>
      </w:r>
      <w:r w:rsidRPr="002341D5">
        <w:rPr>
          <w:rFonts w:ascii="Times New Roman" w:hAnsi="Times New Roman"/>
          <w:sz w:val="24"/>
          <w:szCs w:val="24"/>
          <w:lang w:val="bg-BG"/>
        </w:rPr>
        <w:t>злоупотреби</w:t>
      </w:r>
      <w:r w:rsidR="002341D5" w:rsidRPr="002341D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341D5" w:rsidRPr="002341D5" w:rsidRDefault="002341D5" w:rsidP="002770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Училищната политика</w:t>
      </w:r>
      <w:r w:rsidRPr="002341D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5D4FB5">
        <w:rPr>
          <w:rFonts w:ascii="Times New Roman" w:hAnsi="Times New Roman"/>
          <w:sz w:val="24"/>
          <w:szCs w:val="24"/>
          <w:lang w:val="bg-BG"/>
        </w:rPr>
        <w:t>изработена в съответствие</w:t>
      </w:r>
      <w:r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5D4FB5">
        <w:rPr>
          <w:rFonts w:ascii="Times New Roman" w:hAnsi="Times New Roman"/>
          <w:sz w:val="24"/>
          <w:szCs w:val="24"/>
          <w:lang w:val="bg-BG"/>
        </w:rPr>
        <w:t xml:space="preserve">политиката на </w:t>
      </w:r>
      <w:r>
        <w:rPr>
          <w:rFonts w:ascii="Times New Roman" w:hAnsi="Times New Roman"/>
          <w:sz w:val="24"/>
          <w:szCs w:val="24"/>
          <w:lang w:val="bg-BG"/>
        </w:rPr>
        <w:t>други</w:t>
      </w:r>
      <w:r w:rsidR="002E3E8A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институции, отговорни за закрила на детето. </w:t>
      </w:r>
    </w:p>
    <w:p w:rsidR="004333FD" w:rsidRDefault="005E7A1A" w:rsidP="004333F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Мерки и дейности</w:t>
      </w:r>
      <w:r w:rsidR="009F0C1D" w:rsidRPr="002341D5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0D7D17" w:rsidRDefault="000D7D17" w:rsidP="004333F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Запознаване на цялата училищна общност със същността на </w:t>
      </w:r>
      <w:r w:rsidR="00A52530">
        <w:rPr>
          <w:rFonts w:ascii="Times New Roman" w:hAnsi="Times New Roman"/>
          <w:b/>
          <w:sz w:val="24"/>
          <w:szCs w:val="24"/>
          <w:u w:val="single"/>
          <w:lang w:val="bg-BG"/>
        </w:rPr>
        <w:t>понятията „насилие” и „ тормоз” на тематичен педагогичсски съвет, родителски срещи и други подходящи събития.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0D7D17" w:rsidRPr="00883951" w:rsidRDefault="000D7D17" w:rsidP="000D7D1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97C5C">
        <w:rPr>
          <w:rFonts w:ascii="Times New Roman" w:hAnsi="Times New Roman"/>
          <w:b/>
          <w:sz w:val="24"/>
          <w:szCs w:val="24"/>
          <w:u w:val="single"/>
          <w:lang w:val="bg-BG"/>
        </w:rPr>
        <w:t>Запознаване на цялата училищна общност с рискови групи деца (съгласно § 1, т.6, т. 27 от ЗПУО)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883951" w:rsidRPr="006C5A43" w:rsidRDefault="00883951" w:rsidP="008839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64697">
        <w:rPr>
          <w:rFonts w:ascii="Times New Roman" w:hAnsi="Times New Roman"/>
          <w:b/>
          <w:sz w:val="24"/>
          <w:szCs w:val="24"/>
          <w:u w:val="single"/>
          <w:lang w:val="bg-BG"/>
        </w:rPr>
        <w:t>Включване на родители</w:t>
      </w:r>
      <w:r w:rsidRPr="00D64697">
        <w:rPr>
          <w:rFonts w:ascii="Times New Roman" w:hAnsi="Times New Roman"/>
          <w:sz w:val="24"/>
          <w:szCs w:val="24"/>
          <w:lang w:val="bg-BG"/>
        </w:rPr>
        <w:t xml:space="preserve"> - Родителите се привличат като партньори в дейностите по превенция, както и в случаите на интервенция.</w:t>
      </w:r>
    </w:p>
    <w:p w:rsidR="00883951" w:rsidRPr="0033526A" w:rsidRDefault="006C5A43" w:rsidP="0033526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Ресурсна обезпеченост</w:t>
      </w:r>
      <w:r w:rsidR="00A52530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DE35F0" w:rsidRPr="003C2756" w:rsidRDefault="00550585" w:rsidP="004333F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Създаване на</w:t>
      </w:r>
      <w:r w:rsidRPr="0055058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алгоритъм и процедури</w:t>
      </w:r>
      <w:r w:rsidR="007F1A44"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за</w:t>
      </w:r>
      <w:r w:rsidR="005E7A1A"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превенция от насилие и тормоз</w:t>
      </w:r>
      <w:r w:rsidR="00A5253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ниво клас и училище.</w:t>
      </w:r>
    </w:p>
    <w:p w:rsidR="00CA5298" w:rsidRPr="00771A64" w:rsidRDefault="007F1A44" w:rsidP="00771A6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71A64">
        <w:rPr>
          <w:rFonts w:ascii="Times New Roman" w:hAnsi="Times New Roman"/>
          <w:b/>
          <w:sz w:val="24"/>
          <w:szCs w:val="24"/>
          <w:u w:val="single"/>
          <w:lang w:val="bg-BG"/>
        </w:rPr>
        <w:t>Съз</w:t>
      </w:r>
      <w:r w:rsidR="00DE35F0" w:rsidRPr="00771A6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даване на </w:t>
      </w:r>
      <w:r w:rsidR="00550585">
        <w:rPr>
          <w:rFonts w:ascii="Times New Roman" w:hAnsi="Times New Roman"/>
          <w:b/>
          <w:sz w:val="24"/>
          <w:szCs w:val="24"/>
          <w:u w:val="single"/>
          <w:lang w:val="bg-BG"/>
        </w:rPr>
        <w:t>алгоритъм и процедури</w:t>
      </w:r>
      <w:r w:rsidR="00DE35F0" w:rsidRPr="00771A6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за интервенция</w:t>
      </w:r>
      <w:r w:rsidR="004333FD" w:rsidRPr="00771A6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ниво училище и ниво клас</w:t>
      </w:r>
      <w:r w:rsidR="00A52530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27706B" w:rsidRPr="003C2756" w:rsidRDefault="0027706B" w:rsidP="003C27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Изработване на план за </w:t>
      </w:r>
      <w:r w:rsidR="004333FD"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действия </w:t>
      </w: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Коорд</w:t>
      </w:r>
      <w:r w:rsidR="004333FD"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инационния съвет за справяне с </w:t>
      </w: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тормоз</w:t>
      </w:r>
      <w:r w:rsidR="00550585">
        <w:rPr>
          <w:rFonts w:ascii="Times New Roman" w:hAnsi="Times New Roman"/>
          <w:b/>
          <w:sz w:val="24"/>
          <w:szCs w:val="24"/>
          <w:u w:val="single"/>
          <w:lang w:val="bg-BG"/>
        </w:rPr>
        <w:t>а и насилието</w:t>
      </w: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27706B" w:rsidRDefault="0027706B" w:rsidP="003C27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Изработване </w:t>
      </w:r>
      <w:r w:rsidR="0055058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 план-график за дейностите през </w:t>
      </w:r>
      <w:r w:rsidRPr="003C2756">
        <w:rPr>
          <w:rFonts w:ascii="Times New Roman" w:hAnsi="Times New Roman"/>
          <w:b/>
          <w:sz w:val="24"/>
          <w:szCs w:val="24"/>
          <w:u w:val="single"/>
          <w:lang w:val="bg-BG"/>
        </w:rPr>
        <w:t>учебната година.</w:t>
      </w:r>
    </w:p>
    <w:p w:rsidR="000D7D17" w:rsidRPr="0033526A" w:rsidRDefault="000D7D17" w:rsidP="000D7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D17" w:rsidRPr="00C92391" w:rsidRDefault="000D7D17" w:rsidP="000D7D17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Запознаване на цялата училищна общност със същността на понятията „насилие” и „ тормоз”. </w:t>
      </w:r>
    </w:p>
    <w:p w:rsidR="000D7D17" w:rsidRPr="00C92391" w:rsidRDefault="000D7D17" w:rsidP="000D7D1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Дефиниция за „насилие” </w:t>
      </w:r>
      <w:r w:rsidRPr="00C92391">
        <w:rPr>
          <w:rFonts w:ascii="Times New Roman" w:hAnsi="Times New Roman"/>
          <w:sz w:val="24"/>
          <w:szCs w:val="24"/>
          <w:lang w:val="bg-BG"/>
        </w:rPr>
        <w:t>- ППЗЗД</w:t>
      </w:r>
    </w:p>
    <w:p w:rsidR="000D7D17" w:rsidRPr="00C92391" w:rsidRDefault="000D7D17" w:rsidP="000D7D17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Проявите на насилие най-общо могат да бъдат разделени на следните основни групи:</w:t>
      </w:r>
    </w:p>
    <w:p w:rsidR="000D7D17" w:rsidRPr="00C92391" w:rsidRDefault="000D7D17" w:rsidP="000D7D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7135">
        <w:rPr>
          <w:rFonts w:ascii="Times New Roman" w:hAnsi="Times New Roman"/>
          <w:b/>
          <w:sz w:val="24"/>
          <w:szCs w:val="24"/>
          <w:lang w:val="bg-BG"/>
        </w:rPr>
        <w:t>Физическо насилие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– „причиняване на телесна повреда, включително причиняване на болка или страдание, без разстройство на здравето”.</w:t>
      </w:r>
    </w:p>
    <w:p w:rsidR="000D7D17" w:rsidRPr="00C92391" w:rsidRDefault="000D7D17" w:rsidP="000D7D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7135">
        <w:rPr>
          <w:rFonts w:ascii="Times New Roman" w:hAnsi="Times New Roman"/>
          <w:b/>
          <w:sz w:val="24"/>
          <w:szCs w:val="24"/>
          <w:lang w:val="bg-BG"/>
        </w:rPr>
        <w:t>Психическо насилие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– „са всички действия, които могат да имат вредно въздействие върху психичното здраве и развитие на детето, като подценяване, подигравателно отношение, заплаха, дискриминация, отхвърляне или други форми на отрицателно отношение, както и неспособността на родителя, </w:t>
      </w:r>
      <w:r w:rsidRPr="00C92391">
        <w:rPr>
          <w:rFonts w:ascii="Times New Roman" w:hAnsi="Times New Roman"/>
          <w:sz w:val="24"/>
          <w:szCs w:val="24"/>
          <w:lang w:val="bg-BG"/>
        </w:rPr>
        <w:lastRenderedPageBreak/>
        <w:t>настойника, попечителя или на лицето, което полага грижи за детето, да осигури подходяща подкрепяща среда.”</w:t>
      </w:r>
    </w:p>
    <w:p w:rsidR="000D7D17" w:rsidRPr="00C92391" w:rsidRDefault="000D7D17" w:rsidP="000D7D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27135">
        <w:rPr>
          <w:rFonts w:ascii="Times New Roman" w:hAnsi="Times New Roman"/>
          <w:b/>
          <w:sz w:val="24"/>
          <w:szCs w:val="24"/>
          <w:lang w:val="bg-BG"/>
        </w:rPr>
        <w:t>Сексуално насилие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и злоупотреба над дете според определението на СЗО „е участието на дете в сексуални действия, които той или тя не разбира напълно и за които не е в състояние да даде информирано съгласие, или за които детето не е подготвено от гледна точка на развитието си и не може да даде съгласие, или които са в нарушение на законите”</w:t>
      </w:r>
      <w:r w:rsidR="00D27135">
        <w:rPr>
          <w:rFonts w:ascii="Times New Roman" w:hAnsi="Times New Roman"/>
          <w:sz w:val="24"/>
          <w:szCs w:val="24"/>
          <w:lang w:val="bg-BG"/>
        </w:rPr>
        <w:t>.</w:t>
      </w:r>
    </w:p>
    <w:p w:rsidR="000D7D17" w:rsidRPr="00C92391" w:rsidRDefault="000D7D17" w:rsidP="000D7D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Дефиниция за „тормоз”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- тормозът е форма на насилие, която се определя като сбор от съзнателни негативни постъпки, които са дълготрайни и насочени </w:t>
      </w:r>
      <w:r w:rsidR="00D27135">
        <w:rPr>
          <w:rFonts w:ascii="Times New Roman" w:hAnsi="Times New Roman"/>
          <w:sz w:val="24"/>
          <w:szCs w:val="24"/>
          <w:lang w:val="bg-BG"/>
        </w:rPr>
        <w:t>от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един ученик към друг или група ученици.</w:t>
      </w:r>
      <w:r w:rsidR="00BB10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7D17" w:rsidRPr="00C92391" w:rsidRDefault="000D7D17" w:rsidP="000D7D17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Проявите на тормоз най-общо могат да бъдат разделени на следните основни групи: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i/>
          <w:sz w:val="24"/>
          <w:szCs w:val="24"/>
          <w:lang w:val="bg-BG"/>
        </w:rPr>
        <w:t>Физически тормоз</w:t>
      </w:r>
      <w:r w:rsidRPr="00C92391">
        <w:rPr>
          <w:rFonts w:ascii="Times New Roman" w:hAnsi="Times New Roman"/>
          <w:sz w:val="24"/>
          <w:szCs w:val="24"/>
          <w:lang w:val="bg-BG"/>
        </w:rPr>
        <w:t>: Злонамерена многократна проява, целяща да нарани физически детето (блъскане, щипане, разрушаване, удряне, нанасяне на болка, спъване, з</w:t>
      </w:r>
      <w:r w:rsidR="003B76FD">
        <w:rPr>
          <w:rFonts w:ascii="Times New Roman" w:hAnsi="Times New Roman"/>
          <w:sz w:val="24"/>
          <w:szCs w:val="24"/>
          <w:lang w:val="bg-BG"/>
        </w:rPr>
        <w:t>атваряне в някое помещение</w:t>
      </w:r>
      <w:r w:rsidRPr="00C92391">
        <w:rPr>
          <w:rFonts w:ascii="Times New Roman" w:hAnsi="Times New Roman"/>
          <w:sz w:val="24"/>
          <w:szCs w:val="24"/>
          <w:lang w:val="bg-BG"/>
        </w:rPr>
        <w:t>);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i/>
          <w:sz w:val="24"/>
          <w:szCs w:val="24"/>
          <w:lang w:val="bg-BG"/>
        </w:rPr>
        <w:t>Вербален тормоз: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Насилие чрез вербални изразни средства (подмятания, обиди, използване на нецензурни думи </w:t>
      </w:r>
      <w:r w:rsidR="00BB10B7">
        <w:rPr>
          <w:rFonts w:ascii="Times New Roman" w:hAnsi="Times New Roman"/>
          <w:sz w:val="24"/>
          <w:szCs w:val="24"/>
          <w:lang w:val="bg-BG"/>
        </w:rPr>
        <w:t>и изрази, унижения, заплахи</w:t>
      </w:r>
      <w:r w:rsidRPr="00C92391">
        <w:rPr>
          <w:rFonts w:ascii="Times New Roman" w:hAnsi="Times New Roman"/>
          <w:sz w:val="24"/>
          <w:szCs w:val="24"/>
          <w:lang w:val="bg-BG"/>
        </w:rPr>
        <w:t>);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i/>
          <w:sz w:val="24"/>
          <w:szCs w:val="24"/>
          <w:lang w:val="bg-BG"/>
        </w:rPr>
        <w:t>Психичен тормоз: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Упражняване на системно психическо насилие (подмятане, подиграване, закачане, изнудване, кражба, повреждане на имущество, заплашителни пог</w:t>
      </w:r>
      <w:r w:rsidR="003B76FD">
        <w:rPr>
          <w:rFonts w:ascii="Times New Roman" w:hAnsi="Times New Roman"/>
          <w:sz w:val="24"/>
          <w:szCs w:val="24"/>
          <w:lang w:val="bg-BG"/>
        </w:rPr>
        <w:t>леди, неприятелско следене</w:t>
      </w:r>
      <w:r w:rsidRPr="00C92391">
        <w:rPr>
          <w:rFonts w:ascii="Times New Roman" w:hAnsi="Times New Roman"/>
          <w:sz w:val="24"/>
          <w:szCs w:val="24"/>
          <w:lang w:val="bg-BG"/>
        </w:rPr>
        <w:t>);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i/>
          <w:sz w:val="24"/>
          <w:szCs w:val="24"/>
          <w:lang w:val="bg-BG"/>
        </w:rPr>
        <w:t>Социален тормоз</w:t>
      </w:r>
      <w:r w:rsidRPr="00C92391">
        <w:rPr>
          <w:rFonts w:ascii="Times New Roman" w:hAnsi="Times New Roman"/>
          <w:sz w:val="24"/>
          <w:szCs w:val="24"/>
          <w:lang w:val="bg-BG"/>
        </w:rPr>
        <w:t>: Поставяне на ученика в социална изолация ( избягване, игнориране, изключване от дейност, натиск върху другите да не влизат в приятелски отношения с него/нея, одумване и разпространение на неверни слухове, о</w:t>
      </w:r>
      <w:r w:rsidR="003B76FD">
        <w:rPr>
          <w:rFonts w:ascii="Times New Roman" w:hAnsi="Times New Roman"/>
          <w:sz w:val="24"/>
          <w:szCs w:val="24"/>
          <w:lang w:val="bg-BG"/>
        </w:rPr>
        <w:t>бект на тормоз и изолиране</w:t>
      </w:r>
      <w:r w:rsidRPr="00C92391">
        <w:rPr>
          <w:rFonts w:ascii="Times New Roman" w:hAnsi="Times New Roman"/>
          <w:sz w:val="24"/>
          <w:szCs w:val="24"/>
          <w:lang w:val="bg-BG"/>
        </w:rPr>
        <w:t>);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i/>
          <w:sz w:val="24"/>
          <w:szCs w:val="24"/>
          <w:lang w:val="bg-BG"/>
        </w:rPr>
        <w:t>Кибертормоз: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 Насилие във виртуалното пространство (обиди, заплашителни и подигравателни текстови </w:t>
      </w:r>
      <w:r w:rsidR="003B76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съобщения по мобилен телефон, електронна поща, </w:t>
      </w:r>
      <w:r w:rsidRPr="00C92391">
        <w:rPr>
          <w:rFonts w:ascii="Times New Roman" w:hAnsi="Times New Roman"/>
          <w:sz w:val="24"/>
          <w:szCs w:val="24"/>
        </w:rPr>
        <w:t xml:space="preserve">Skype </w:t>
      </w:r>
      <w:r w:rsidRPr="00C92391">
        <w:rPr>
          <w:rFonts w:ascii="Times New Roman" w:hAnsi="Times New Roman"/>
          <w:sz w:val="24"/>
          <w:szCs w:val="24"/>
          <w:lang w:val="bg-BG"/>
        </w:rPr>
        <w:t>или</w:t>
      </w:r>
      <w:r w:rsidRPr="00C92391">
        <w:rPr>
          <w:rFonts w:ascii="Times New Roman" w:hAnsi="Times New Roman"/>
          <w:sz w:val="24"/>
          <w:szCs w:val="24"/>
        </w:rPr>
        <w:t xml:space="preserve"> Facebook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, разпространяване на материали, които уронват и унижават достойнството на детето, снимане с мобилен телефон детето и свободно разпространяване на снимки, видео в Интернет без съгласието му, </w:t>
      </w:r>
      <w:r w:rsidR="003B76FD">
        <w:rPr>
          <w:rFonts w:ascii="Times New Roman" w:hAnsi="Times New Roman"/>
          <w:sz w:val="24"/>
          <w:szCs w:val="24"/>
          <w:lang w:val="bg-BG"/>
        </w:rPr>
        <w:t>заплахи в социалните мрежи и др.</w:t>
      </w:r>
      <w:r w:rsidRPr="00C92391">
        <w:rPr>
          <w:rFonts w:ascii="Times New Roman" w:hAnsi="Times New Roman"/>
          <w:sz w:val="24"/>
          <w:szCs w:val="24"/>
          <w:lang w:val="bg-BG"/>
        </w:rPr>
        <w:t>).</w:t>
      </w:r>
    </w:p>
    <w:p w:rsidR="000D7D17" w:rsidRPr="00C92391" w:rsidRDefault="000D7D17" w:rsidP="000D7D1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lang w:val="bg-BG"/>
        </w:rPr>
        <w:t>Сексуален тормоз: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Представлява всяка форма на нежелано словесно, несловесно или физическо поведение със сексуален характер, имащо за цел или водещо до накърняване достойнството на лицето, и по-специално създаване на смущаваща, враждебна, деградираща, унизителна или обидна обстановка. Включва измислянето на сексуализирани прякори или имена, коментари за външността на някой и подигравки със сексуално значение, неподходящо докосване, бележки и надписи със сексуално съдържание и т.н. до по-екстремни форми на нападане и насилие.</w:t>
      </w:r>
    </w:p>
    <w:p w:rsidR="000D7D17" w:rsidRPr="00C92391" w:rsidRDefault="000D7D17" w:rsidP="000D7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Тормозът, независимо от това как се упражнява, е деструктивен и опасен вид насилие. </w:t>
      </w:r>
    </w:p>
    <w:p w:rsidR="000D7D17" w:rsidRPr="00C92391" w:rsidRDefault="000D7D17" w:rsidP="000D7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D7D17" w:rsidRPr="00C92391" w:rsidRDefault="000D7D17" w:rsidP="000D7D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Разпознаване на различните видове насилие и тормоз</w:t>
      </w:r>
      <w:r w:rsidR="00967EE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отпедагогическите и непед</w:t>
      </w:r>
      <w:r w:rsidR="00250CF9">
        <w:rPr>
          <w:rFonts w:ascii="Times New Roman" w:hAnsi="Times New Roman"/>
          <w:b/>
          <w:sz w:val="24"/>
          <w:szCs w:val="24"/>
          <w:u w:val="single"/>
          <w:lang w:val="bg-BG"/>
        </w:rPr>
        <w:t>агогическите специалисти в 18 С</w:t>
      </w:r>
      <w:r w:rsidR="00967EEC">
        <w:rPr>
          <w:rFonts w:ascii="Times New Roman" w:hAnsi="Times New Roman"/>
          <w:b/>
          <w:sz w:val="24"/>
          <w:szCs w:val="24"/>
          <w:u w:val="single"/>
          <w:lang w:val="bg-BG"/>
        </w:rPr>
        <w:t>У „Уилям Гладстон”</w:t>
      </w: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0D7D17" w:rsidRPr="00C92391" w:rsidRDefault="00F35E42" w:rsidP="000D7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Педагогически и непедагогически специалисти от 18 СОУ „ Уилям Гладстон”, трябва да могат да разпознават о</w:t>
      </w:r>
      <w:r w:rsidR="000D7D17" w:rsidRPr="00C92391">
        <w:rPr>
          <w:rFonts w:ascii="Times New Roman" w:hAnsi="Times New Roman"/>
          <w:sz w:val="24"/>
          <w:szCs w:val="24"/>
          <w:lang w:val="bg-BG"/>
        </w:rPr>
        <w:t>сновни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0D7D17" w:rsidRPr="00C92391">
        <w:rPr>
          <w:rFonts w:ascii="Times New Roman" w:hAnsi="Times New Roman"/>
          <w:sz w:val="24"/>
          <w:szCs w:val="24"/>
          <w:lang w:val="bg-BG"/>
        </w:rPr>
        <w:t xml:space="preserve"> признаци за </w:t>
      </w:r>
      <w:r>
        <w:rPr>
          <w:rFonts w:ascii="Times New Roman" w:hAnsi="Times New Roman"/>
          <w:sz w:val="24"/>
          <w:szCs w:val="24"/>
          <w:lang w:val="bg-BG"/>
        </w:rPr>
        <w:t>проява</w:t>
      </w:r>
      <w:r w:rsidR="000D7D17" w:rsidRPr="00C92391">
        <w:rPr>
          <w:rFonts w:ascii="Times New Roman" w:hAnsi="Times New Roman"/>
          <w:sz w:val="24"/>
          <w:szCs w:val="24"/>
          <w:lang w:val="bg-BG"/>
        </w:rPr>
        <w:t xml:space="preserve"> на видовете насилие:</w:t>
      </w:r>
    </w:p>
    <w:p w:rsidR="000D7D17" w:rsidRPr="00C92391" w:rsidRDefault="000D7D17" w:rsidP="000D7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Физическото насилие</w:t>
      </w:r>
      <w:r w:rsidRPr="00C9239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включва следните физически и поведенчески показатели: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различни по вид и цвят натъртвания, включително синини, постоянни или чести червени петна, включително от пръсти, насинени очи, следи от ухапване;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неправдоподобни или объркани обяснения за травмите, включително едносрични отговори;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безпокойство и крайности в поведението - от агресивност до пасивност;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ниска самооценка - децата смятат, че са заслужили насилието;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прекалена отстъпчивост на детето и оставяне без протест да се прави каквото и да било с него;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влошаване на здравословното състояние, което включва прилошавания, главоболие, отпадналост;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влошаване на успеха от обучението и чести отсъствия от училище;</w:t>
      </w:r>
    </w:p>
    <w:p w:rsidR="000D7D17" w:rsidRPr="00C92391" w:rsidRDefault="000D7D17" w:rsidP="000D7D1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чести отсъствия от определени часове, например физическо възпитание и спорт.</w:t>
      </w:r>
    </w:p>
    <w:p w:rsidR="000D7D17" w:rsidRPr="00C92391" w:rsidRDefault="000D7D17" w:rsidP="000D7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lang w:val="bg-BG"/>
        </w:rPr>
        <w:t>Психическото насилие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включва следните физически и поведенчески показатели: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детето може да стане затворено и изолирано, да не желае да контактува с връстниците си;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 xml:space="preserve">агресивно поведение и/или поведение, насочено към привличане на вниманието, упорито </w:t>
      </w:r>
      <w:r w:rsidRPr="00967EEC">
        <w:rPr>
          <w:rFonts w:ascii="Times New Roman" w:hAnsi="Times New Roman"/>
          <w:sz w:val="24"/>
          <w:szCs w:val="24"/>
          <w:lang w:val="bg-BG"/>
        </w:rPr>
        <w:t>непослушание</w:t>
      </w:r>
      <w:r w:rsidRPr="00C92391">
        <w:rPr>
          <w:rFonts w:ascii="Times New Roman" w:hAnsi="Times New Roman"/>
          <w:sz w:val="24"/>
          <w:szCs w:val="24"/>
          <w:lang w:val="bg-BG"/>
        </w:rPr>
        <w:t>, самонараняване;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внезапни избухвания, които са необичайни за възрастта или за нивото на развитие на детето;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 xml:space="preserve">зачестили бягства от училище; 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загуба на доверие, неучастие в общите занимания в училище, ниска самооценка;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употреба на алкохол, медикаменти;</w:t>
      </w:r>
    </w:p>
    <w:p w:rsidR="000D7D17" w:rsidRPr="00C92391" w:rsidRDefault="000D7D17" w:rsidP="000D7D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психосоматични симптоми.</w:t>
      </w:r>
    </w:p>
    <w:p w:rsidR="000D7D17" w:rsidRPr="00C92391" w:rsidRDefault="000D7D17" w:rsidP="000D7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91">
        <w:rPr>
          <w:rFonts w:ascii="Times New Roman" w:hAnsi="Times New Roman"/>
          <w:b/>
          <w:sz w:val="24"/>
          <w:szCs w:val="24"/>
          <w:lang w:val="bg-BG"/>
        </w:rPr>
        <w:t>Сексуалното насилие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включва както изброената по-горе симптоматика, така и различни прояви на сексуализирано поведение (имитация на сексуален акт, разголване, използване на език, свързан със сексуални действия и т.н., които са нехарактерни за съответната възрастова група деца).</w:t>
      </w:r>
    </w:p>
    <w:p w:rsidR="00883951" w:rsidRPr="0033526A" w:rsidRDefault="00883951" w:rsidP="0088395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Запознаване на цялата училищна общност с рискови групи деца (съгласно § 1, т.6, т. 27 от ЗПУО), а именно:</w:t>
      </w:r>
    </w:p>
    <w:p w:rsidR="00883951" w:rsidRPr="00C92391" w:rsidRDefault="00883951" w:rsidP="0089163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lang w:val="bg-BG"/>
        </w:rPr>
        <w:t>Ученици със специални образователни потребности са: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 xml:space="preserve">деца и </w:t>
      </w:r>
      <w:r w:rsidR="00967EEC">
        <w:rPr>
          <w:rFonts w:ascii="Times New Roman" w:hAnsi="Times New Roman"/>
          <w:sz w:val="24"/>
          <w:szCs w:val="24"/>
          <w:lang w:val="bg-BG"/>
        </w:rPr>
        <w:t>ученици със сензорни увреждания;</w:t>
      </w:r>
    </w:p>
    <w:p w:rsidR="00883951" w:rsidRPr="00C92391" w:rsidRDefault="00967EEC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физически увреждания;</w:t>
      </w:r>
      <w:r w:rsidR="00883951" w:rsidRPr="00C92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с интелектуални затруднения;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с езиково комуникативни нарушения</w:t>
      </w:r>
      <w:r w:rsidR="00967EEC">
        <w:rPr>
          <w:rFonts w:ascii="Times New Roman" w:hAnsi="Times New Roman"/>
          <w:sz w:val="24"/>
          <w:szCs w:val="24"/>
          <w:lang w:val="bg-BG"/>
        </w:rPr>
        <w:t>;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множество увреждания;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специфични нарушения на способността за учене;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разстройства от аутистичния спектър;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емоционал</w:t>
      </w:r>
      <w:r w:rsidR="00967EEC">
        <w:rPr>
          <w:rFonts w:ascii="Times New Roman" w:hAnsi="Times New Roman"/>
          <w:sz w:val="24"/>
          <w:szCs w:val="24"/>
          <w:lang w:val="bg-BG"/>
        </w:rPr>
        <w:t>ни и поведенчески разстройства.</w:t>
      </w:r>
    </w:p>
    <w:p w:rsidR="00883951" w:rsidRPr="00C92391" w:rsidRDefault="00883951" w:rsidP="00C9239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lang w:val="bg-BG"/>
        </w:rPr>
        <w:t>Деца в риск са: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Деца без родителска грижа или чиито родители са починали, неизвестни, лишени са от родителски права или родителските им права са ограничени.</w:t>
      </w:r>
    </w:p>
    <w:p w:rsidR="00883951" w:rsidRPr="00C92391" w:rsidRDefault="00883951" w:rsidP="0088395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lastRenderedPageBreak/>
        <w:t>Деца, които са жертва на злоупотреба, насилие, експлоатация или всякакво друго нехуманно или унизи</w:t>
      </w:r>
      <w:r w:rsidR="009E7E50">
        <w:rPr>
          <w:rFonts w:ascii="Times New Roman" w:hAnsi="Times New Roman"/>
          <w:sz w:val="24"/>
          <w:szCs w:val="24"/>
          <w:lang w:val="bg-BG"/>
        </w:rPr>
        <w:t>телно отношение или наказание и/</w:t>
      </w:r>
      <w:r w:rsidRPr="00C92391">
        <w:rPr>
          <w:rFonts w:ascii="Times New Roman" w:hAnsi="Times New Roman"/>
          <w:sz w:val="24"/>
          <w:szCs w:val="24"/>
          <w:lang w:val="bg-BG"/>
        </w:rPr>
        <w:t>или извън семейството.</w:t>
      </w:r>
    </w:p>
    <w:p w:rsidR="00883951" w:rsidRPr="00873143" w:rsidRDefault="00883951" w:rsidP="00C923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Деца в опасност от увреждане на неговото физическо, психическо, морално, интелектуално и социално развитие</w:t>
      </w:r>
      <w:r w:rsidR="00873143">
        <w:rPr>
          <w:rFonts w:ascii="Times New Roman" w:hAnsi="Times New Roman"/>
          <w:sz w:val="24"/>
          <w:szCs w:val="24"/>
          <w:lang w:val="bg-BG"/>
        </w:rPr>
        <w:t>.</w:t>
      </w:r>
    </w:p>
    <w:p w:rsidR="00883951" w:rsidRPr="00C92391" w:rsidRDefault="00883951" w:rsidP="0088395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Включване на родители</w:t>
      </w:r>
    </w:p>
    <w:p w:rsidR="00883951" w:rsidRPr="00C92391" w:rsidRDefault="00883951" w:rsidP="00C92391">
      <w:pPr>
        <w:ind w:firstLine="36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Привличане на родители в училищния живот за подкрепа и подпомагане на дейностите по превенция и интервенция на насилието и тормоза:</w:t>
      </w:r>
    </w:p>
    <w:p w:rsidR="00883951" w:rsidRPr="00C92391" w:rsidRDefault="009F4425" w:rsidP="0088395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Привличане на родители</w:t>
      </w:r>
      <w:r w:rsidR="00883951" w:rsidRPr="00C92391">
        <w:rPr>
          <w:rFonts w:ascii="Times New Roman" w:hAnsi="Times New Roman"/>
          <w:sz w:val="24"/>
          <w:szCs w:val="24"/>
          <w:lang w:val="bg-BG"/>
        </w:rPr>
        <w:t>, които могат да осигуряват ресурси - в натурални показатели, услуги или финансови средства, за изпълнение на училищните дейности.</w:t>
      </w:r>
    </w:p>
    <w:p w:rsidR="00883951" w:rsidRPr="00C92391" w:rsidRDefault="00883951" w:rsidP="00883951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При случай на насилие и тормоз:</w:t>
      </w:r>
    </w:p>
    <w:p w:rsidR="00883951" w:rsidRPr="00C92391" w:rsidRDefault="00883951" w:rsidP="0088395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Родителите да бъдат уведомени за случилото се, както и за предприетите от училището действия за разрешаване на ситуацията;</w:t>
      </w:r>
    </w:p>
    <w:p w:rsidR="00883951" w:rsidRPr="00C92391" w:rsidRDefault="00883951" w:rsidP="0088395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Да се акцентира върху необходимостта родителите да не критикуват другото дете или групата деца, а да се опитат да погледнат на ситуацията през погледа на другата страна;</w:t>
      </w:r>
    </w:p>
    <w:p w:rsidR="00883951" w:rsidRPr="00C92391" w:rsidRDefault="00883951" w:rsidP="0088395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Да се изведат конкретни договорености, кой какво може да предприеме и какво се очаква като резултат;</w:t>
      </w:r>
    </w:p>
    <w:p w:rsidR="000D7D17" w:rsidRDefault="00883951" w:rsidP="000E7E5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Учителят може да насочи родителите за консултация с психолог /педагогическия съветник или с други специалисти при необходимост.</w:t>
      </w:r>
    </w:p>
    <w:p w:rsidR="00576A43" w:rsidRPr="00C92391" w:rsidRDefault="00576A43" w:rsidP="000E7E5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Училищните психолози могат да инициират и препоръчват консултиране на родителите.</w:t>
      </w:r>
    </w:p>
    <w:p w:rsidR="000E7E51" w:rsidRPr="00C92391" w:rsidRDefault="000E7E51" w:rsidP="000E7E5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Ресурсна обезпеченост</w:t>
      </w:r>
      <w:r w:rsidR="0036050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ниво училище</w:t>
      </w:r>
    </w:p>
    <w:p w:rsidR="000E7E51" w:rsidRPr="00C92391" w:rsidRDefault="000E7E51" w:rsidP="000E7E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Училищното ръководство е необходимо да осигурява:</w:t>
      </w:r>
    </w:p>
    <w:p w:rsidR="000E7E51" w:rsidRPr="00C92391" w:rsidRDefault="000E7E51" w:rsidP="000E7E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6.1. Обучение за служителите си всяка година</w:t>
      </w:r>
      <w:r w:rsidR="00360509">
        <w:rPr>
          <w:rFonts w:ascii="Times New Roman" w:eastAsia="Times New Roman" w:hAnsi="Times New Roman"/>
          <w:sz w:val="24"/>
          <w:szCs w:val="24"/>
          <w:lang w:val="bg-BG"/>
        </w:rPr>
        <w:t xml:space="preserve"> – педагогически и непедагогически персонал</w:t>
      </w:r>
      <w:r w:rsidRPr="00C92391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0E7E51" w:rsidRPr="00C92391" w:rsidRDefault="000E7E51" w:rsidP="000E7E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92391">
        <w:rPr>
          <w:rFonts w:ascii="Times New Roman" w:eastAsia="Times New Roman" w:hAnsi="Times New Roman"/>
          <w:sz w:val="24"/>
          <w:szCs w:val="24"/>
          <w:lang w:val="bg-BG"/>
        </w:rPr>
        <w:t>6.2. Изградени механизми за взаимодействие с различни институции;</w:t>
      </w:r>
    </w:p>
    <w:p w:rsidR="000E7E51" w:rsidRPr="008248FE" w:rsidRDefault="005E6EC0" w:rsidP="000E7E51">
      <w:pPr>
        <w:pStyle w:val="CommentText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6.3. </w:t>
      </w:r>
      <w:r w:rsidR="000E7E51" w:rsidRPr="008248FE">
        <w:rPr>
          <w:rFonts w:ascii="Times New Roman" w:eastAsia="Times New Roman" w:hAnsi="Times New Roman"/>
          <w:sz w:val="24"/>
          <w:szCs w:val="24"/>
          <w:lang w:val="bg-BG"/>
        </w:rPr>
        <w:t>Об</w:t>
      </w:r>
      <w:r w:rsidR="000E7E51" w:rsidRPr="008248FE">
        <w:rPr>
          <w:rFonts w:ascii="Times New Roman" w:hAnsi="Times New Roman"/>
          <w:sz w:val="24"/>
          <w:szCs w:val="24"/>
          <w:lang w:val="bg-BG"/>
        </w:rPr>
        <w:t>учени специалисти за интервенция в ситуации на тормоз в училището, а при липса на такива да се обърне към външни за училището специалисти, които са обучени за интервенция в ситуации на тормоз;</w:t>
      </w:r>
    </w:p>
    <w:p w:rsidR="000D7D17" w:rsidRPr="008248FE" w:rsidRDefault="000E7E51" w:rsidP="00891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48FE">
        <w:rPr>
          <w:rFonts w:ascii="Times New Roman" w:eastAsia="Times New Roman" w:hAnsi="Times New Roman"/>
          <w:sz w:val="24"/>
          <w:szCs w:val="24"/>
          <w:lang w:val="bg-BG"/>
        </w:rPr>
        <w:t xml:space="preserve">6.4. Информация, материали по темата за насилието и тормоза в училище, информация за наличните ресурси в общността и други. </w:t>
      </w:r>
    </w:p>
    <w:p w:rsidR="0027706B" w:rsidRPr="00C92391" w:rsidRDefault="00891635" w:rsidP="0027706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="00B14731">
        <w:rPr>
          <w:rFonts w:ascii="Times New Roman" w:hAnsi="Times New Roman"/>
          <w:b/>
          <w:sz w:val="24"/>
          <w:szCs w:val="24"/>
          <w:u w:val="single"/>
          <w:lang w:val="bg-BG"/>
        </w:rPr>
        <w:t>Създаване на а</w:t>
      </w:r>
      <w:r w:rsidR="00550585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лгоритъм и процедури</w:t>
      </w:r>
      <w:r w:rsidR="0027706B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за превенция от насилие и тормоз:</w:t>
      </w:r>
    </w:p>
    <w:p w:rsidR="0039045D" w:rsidRPr="0033526A" w:rsidRDefault="0039045D" w:rsidP="00891635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3526A">
        <w:rPr>
          <w:rFonts w:ascii="Times New Roman" w:hAnsi="Times New Roman"/>
          <w:sz w:val="24"/>
          <w:szCs w:val="24"/>
          <w:lang w:val="bg-BG"/>
        </w:rPr>
        <w:lastRenderedPageBreak/>
        <w:t>Създаване на условия за пре</w:t>
      </w:r>
      <w:r w:rsidR="0033526A" w:rsidRPr="0033526A">
        <w:rPr>
          <w:rFonts w:ascii="Times New Roman" w:hAnsi="Times New Roman"/>
          <w:sz w:val="24"/>
          <w:szCs w:val="24"/>
          <w:lang w:val="bg-BG"/>
        </w:rPr>
        <w:t>вантивна работа на ниво училище</w:t>
      </w:r>
      <w:r w:rsidR="0033526A" w:rsidRPr="0033526A">
        <w:rPr>
          <w:rFonts w:ascii="Times New Roman" w:hAnsi="Times New Roman"/>
          <w:sz w:val="24"/>
          <w:szCs w:val="24"/>
        </w:rPr>
        <w:t>.</w:t>
      </w:r>
    </w:p>
    <w:p w:rsidR="00FC5934" w:rsidRPr="0033526A" w:rsidRDefault="00FC5934" w:rsidP="00891635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33526A">
        <w:rPr>
          <w:rFonts w:ascii="Times New Roman" w:hAnsi="Times New Roman"/>
          <w:sz w:val="24"/>
          <w:szCs w:val="24"/>
          <w:lang w:val="bg-BG"/>
        </w:rPr>
        <w:t>Създаване на условия за превантивна работа на ниво клас</w:t>
      </w:r>
      <w:r w:rsidR="0033526A" w:rsidRPr="00360509">
        <w:rPr>
          <w:rFonts w:ascii="Times New Roman" w:hAnsi="Times New Roman"/>
          <w:sz w:val="24"/>
          <w:szCs w:val="24"/>
        </w:rPr>
        <w:t>.</w:t>
      </w:r>
    </w:p>
    <w:p w:rsidR="0033526A" w:rsidRPr="0033526A" w:rsidRDefault="0033526A" w:rsidP="0033526A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Изграждане на защитна мрежа с</w:t>
      </w:r>
      <w:r w:rsidRPr="004333FD">
        <w:rPr>
          <w:rFonts w:ascii="Times New Roman" w:hAnsi="Times New Roman"/>
          <w:sz w:val="24"/>
          <w:szCs w:val="24"/>
          <w:lang w:val="bg-BG"/>
        </w:rPr>
        <w:t xml:space="preserve"> ясни граници, формиране на ценности, с</w:t>
      </w:r>
      <w:r w:rsidR="00360509">
        <w:rPr>
          <w:rFonts w:ascii="Times New Roman" w:hAnsi="Times New Roman"/>
          <w:sz w:val="24"/>
          <w:szCs w:val="24"/>
          <w:lang w:val="bg-BG"/>
        </w:rPr>
        <w:t>ъздаване на правила и процедури/протокол за действия,</w:t>
      </w:r>
      <w:r w:rsidRPr="004333FD">
        <w:rPr>
          <w:rFonts w:ascii="Times New Roman" w:hAnsi="Times New Roman"/>
          <w:sz w:val="24"/>
          <w:szCs w:val="24"/>
          <w:lang w:val="bg-BG"/>
        </w:rPr>
        <w:t xml:space="preserve"> които не допускат насилие и тормоз в училище.</w:t>
      </w:r>
    </w:p>
    <w:p w:rsidR="00831110" w:rsidRPr="00C92391" w:rsidRDefault="00891635" w:rsidP="008916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2391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846992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Създаване на алгоритъм и процедури </w:t>
      </w:r>
      <w:r w:rsidR="00771A64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за интервенция на ниво училище</w:t>
      </w:r>
      <w:r w:rsidR="00831110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на ниво клас</w:t>
      </w:r>
      <w:r w:rsidR="00771A64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E82362" w:rsidRPr="00C92391" w:rsidRDefault="00771A64" w:rsidP="00891635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Водене на училищен дневник</w:t>
      </w:r>
      <w:r w:rsidR="00E82362" w:rsidRPr="00C923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2391">
        <w:rPr>
          <w:rFonts w:ascii="Times New Roman" w:hAnsi="Times New Roman"/>
          <w:sz w:val="24"/>
          <w:szCs w:val="24"/>
          <w:lang w:val="bg-BG"/>
        </w:rPr>
        <w:t>-  в дневника се документират единствено ситуации</w:t>
      </w:r>
      <w:r w:rsidR="004C7D77" w:rsidRPr="00C92391">
        <w:rPr>
          <w:rFonts w:ascii="Times New Roman" w:hAnsi="Times New Roman"/>
          <w:sz w:val="24"/>
          <w:szCs w:val="24"/>
          <w:lang w:val="bg-BG"/>
        </w:rPr>
        <w:t>,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съответстващи на нива две и три според приетата класификация.</w:t>
      </w:r>
      <w:r w:rsidR="00E82362" w:rsidRPr="00C923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64C92" w:rsidRPr="00C92391" w:rsidRDefault="00664C92" w:rsidP="00891635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Процедури за управление на информацията</w:t>
      </w:r>
      <w:r w:rsidR="00040B89">
        <w:rPr>
          <w:rFonts w:ascii="Times New Roman" w:hAnsi="Times New Roman"/>
          <w:sz w:val="24"/>
          <w:szCs w:val="24"/>
          <w:u w:val="single"/>
          <w:lang w:val="bg-BG"/>
        </w:rPr>
        <w:t>/протоколи за управление на информацията.</w:t>
      </w:r>
    </w:p>
    <w:p w:rsidR="0097038F" w:rsidRPr="00C92391" w:rsidRDefault="00664C92" w:rsidP="0089163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Иницииране на работа по случай</w:t>
      </w:r>
      <w:r w:rsidR="00040B89">
        <w:rPr>
          <w:rFonts w:ascii="Times New Roman" w:hAnsi="Times New Roman"/>
          <w:sz w:val="24"/>
          <w:szCs w:val="24"/>
          <w:u w:val="single"/>
          <w:lang w:val="bg-BG"/>
        </w:rPr>
        <w:t>.</w:t>
      </w:r>
    </w:p>
    <w:p w:rsidR="00C05A17" w:rsidRPr="00C92391" w:rsidRDefault="00664C92" w:rsidP="0089163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 xml:space="preserve">Насочване на случай към други </w:t>
      </w:r>
      <w:r w:rsidR="00040B89">
        <w:rPr>
          <w:rFonts w:ascii="Times New Roman" w:hAnsi="Times New Roman"/>
          <w:sz w:val="24"/>
          <w:szCs w:val="24"/>
          <w:u w:val="single"/>
          <w:lang w:val="bg-BG"/>
        </w:rPr>
        <w:t>институции</w:t>
      </w:r>
      <w:r w:rsidRPr="00C92391">
        <w:rPr>
          <w:rFonts w:ascii="Times New Roman" w:hAnsi="Times New Roman"/>
          <w:sz w:val="24"/>
          <w:szCs w:val="24"/>
          <w:u w:val="single"/>
          <w:lang w:val="bg-BG"/>
        </w:rPr>
        <w:t>.</w:t>
      </w:r>
    </w:p>
    <w:p w:rsidR="00C92391" w:rsidRPr="00C92391" w:rsidRDefault="00C92391" w:rsidP="00C923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8521E" w:rsidRPr="00C92391" w:rsidRDefault="00891635" w:rsidP="00891635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92391">
        <w:rPr>
          <w:rFonts w:ascii="Times New Roman" w:hAnsi="Times New Roman"/>
          <w:b/>
          <w:sz w:val="24"/>
          <w:szCs w:val="24"/>
          <w:u w:val="single"/>
        </w:rPr>
        <w:t>VII</w:t>
      </w:r>
      <w:r w:rsidRPr="00AA729D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  <w:r w:rsidR="00C92391" w:rsidRPr="00AA72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6315BC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Изработване на план за действи</w:t>
      </w:r>
      <w:r w:rsidR="009F61C7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я</w:t>
      </w:r>
      <w:r w:rsidR="006315BC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38521E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 Координационния съвет </w:t>
      </w:r>
      <w:r w:rsidR="006315BC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за справяне с  училищния тормоз и насилие</w:t>
      </w:r>
      <w:r w:rsidR="0038521E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C92391" w:rsidRDefault="0038521E" w:rsidP="00C9239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Със Заповед на директора на 18 СОУ</w:t>
      </w:r>
      <w:r w:rsidR="009F61C7" w:rsidRPr="00C92391">
        <w:rPr>
          <w:rFonts w:ascii="Times New Roman" w:hAnsi="Times New Roman"/>
          <w:sz w:val="24"/>
          <w:szCs w:val="24"/>
          <w:lang w:val="bg-BG"/>
        </w:rPr>
        <w:t xml:space="preserve"> „Уилям Гладстон”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846EBB" w:rsidRPr="00C92391">
        <w:rPr>
          <w:rFonts w:ascii="Times New Roman" w:hAnsi="Times New Roman"/>
          <w:sz w:val="24"/>
          <w:szCs w:val="24"/>
          <w:lang w:val="bg-BG"/>
        </w:rPr>
        <w:t>е създава</w:t>
      </w:r>
      <w:r w:rsidRPr="00C92391">
        <w:rPr>
          <w:rFonts w:ascii="Times New Roman" w:hAnsi="Times New Roman"/>
          <w:sz w:val="24"/>
          <w:szCs w:val="24"/>
          <w:lang w:val="bg-BG"/>
        </w:rPr>
        <w:t xml:space="preserve"> Училищен координационен съвет за справянето с насилието. </w:t>
      </w:r>
      <w:r w:rsidR="00846EBB" w:rsidRPr="00C92391">
        <w:rPr>
          <w:rFonts w:ascii="Times New Roman" w:hAnsi="Times New Roman"/>
          <w:sz w:val="24"/>
          <w:szCs w:val="24"/>
          <w:lang w:val="bg-BG"/>
        </w:rPr>
        <w:t xml:space="preserve">Училищен координационен съвет изготвя </w:t>
      </w:r>
      <w:r w:rsidR="009F61C7" w:rsidRPr="00C92391">
        <w:rPr>
          <w:rFonts w:ascii="Times New Roman" w:hAnsi="Times New Roman"/>
          <w:sz w:val="24"/>
          <w:szCs w:val="24"/>
          <w:lang w:val="bg-BG"/>
        </w:rPr>
        <w:t xml:space="preserve">алгоритъм, процедури и </w:t>
      </w:r>
      <w:r w:rsidR="00846EBB" w:rsidRPr="00C92391">
        <w:rPr>
          <w:rFonts w:ascii="Times New Roman" w:hAnsi="Times New Roman"/>
          <w:sz w:val="24"/>
          <w:szCs w:val="24"/>
          <w:lang w:val="bg-BG"/>
        </w:rPr>
        <w:t xml:space="preserve">план за справяне с насилието и тормоза в училище. </w:t>
      </w:r>
    </w:p>
    <w:p w:rsidR="00C92391" w:rsidRPr="00C92391" w:rsidRDefault="00891635" w:rsidP="00C9239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2391">
        <w:rPr>
          <w:rFonts w:ascii="Times New Roman" w:hAnsi="Times New Roman"/>
          <w:b/>
          <w:sz w:val="24"/>
          <w:szCs w:val="24"/>
        </w:rPr>
        <w:t>VIII.</w:t>
      </w:r>
      <w:r w:rsidR="00C92391">
        <w:rPr>
          <w:rFonts w:ascii="Times New Roman" w:hAnsi="Times New Roman"/>
          <w:b/>
          <w:sz w:val="24"/>
          <w:szCs w:val="24"/>
        </w:rPr>
        <w:t xml:space="preserve"> </w:t>
      </w:r>
      <w:r w:rsidR="009F61C7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Изработване на план-график н</w:t>
      </w:r>
      <w:r w:rsidR="0038521E" w:rsidRPr="00C92391">
        <w:rPr>
          <w:rFonts w:ascii="Times New Roman" w:hAnsi="Times New Roman"/>
          <w:b/>
          <w:sz w:val="24"/>
          <w:szCs w:val="24"/>
          <w:u w:val="single"/>
          <w:lang w:val="bg-BG"/>
        </w:rPr>
        <w:t>а дейностите за учебната година.</w:t>
      </w:r>
    </w:p>
    <w:p w:rsidR="004B3D99" w:rsidRDefault="009F61C7" w:rsidP="004B3D99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92391">
        <w:rPr>
          <w:rFonts w:ascii="Times New Roman" w:hAnsi="Times New Roman"/>
          <w:sz w:val="24"/>
          <w:szCs w:val="24"/>
          <w:lang w:val="bg-BG"/>
        </w:rPr>
        <w:t>Изготвя се от Училищния</w:t>
      </w:r>
      <w:r w:rsidR="00891635" w:rsidRPr="00C92391">
        <w:rPr>
          <w:rFonts w:ascii="Times New Roman" w:hAnsi="Times New Roman"/>
          <w:sz w:val="24"/>
          <w:szCs w:val="24"/>
          <w:lang w:val="bg-BG"/>
        </w:rPr>
        <w:t xml:space="preserve"> координационен съвет. </w:t>
      </w:r>
    </w:p>
    <w:p w:rsidR="007409D4" w:rsidRPr="007409D4" w:rsidRDefault="007409D4" w:rsidP="007409D4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7409D4">
        <w:rPr>
          <w:rFonts w:ascii="Times New Roman" w:hAnsi="Times New Roman"/>
          <w:b/>
          <w:sz w:val="24"/>
          <w:szCs w:val="24"/>
        </w:rPr>
        <w:t>Процедура за реакция при кризистна ситуация</w:t>
      </w:r>
    </w:p>
    <w:p w:rsidR="007409D4" w:rsidRPr="007409D4" w:rsidRDefault="007409D4" w:rsidP="007409D4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409D4">
        <w:rPr>
          <w:rFonts w:ascii="Times New Roman" w:hAnsi="Times New Roman"/>
          <w:sz w:val="24"/>
          <w:szCs w:val="24"/>
        </w:rPr>
        <w:t>Свикване на екипа и ръководството за анализ, оценка на ситуацията.</w:t>
      </w:r>
    </w:p>
    <w:p w:rsidR="007409D4" w:rsidRPr="007409D4" w:rsidRDefault="007409D4" w:rsidP="007409D4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409D4">
        <w:rPr>
          <w:rFonts w:ascii="Times New Roman" w:hAnsi="Times New Roman"/>
          <w:sz w:val="24"/>
          <w:szCs w:val="24"/>
        </w:rPr>
        <w:t>Вземане на решение за план за действие.</w:t>
      </w:r>
    </w:p>
    <w:p w:rsidR="007409D4" w:rsidRPr="007409D4" w:rsidRDefault="007409D4" w:rsidP="007409D4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409D4">
        <w:rPr>
          <w:rFonts w:ascii="Times New Roman" w:hAnsi="Times New Roman"/>
          <w:sz w:val="24"/>
          <w:szCs w:val="24"/>
        </w:rPr>
        <w:t>Свикване на всички педагогически специалисти, преподаващи  в съответния клас/ученици</w:t>
      </w:r>
      <w:r w:rsidR="0030674F">
        <w:rPr>
          <w:rFonts w:ascii="Times New Roman" w:hAnsi="Times New Roman"/>
          <w:sz w:val="24"/>
          <w:szCs w:val="24"/>
        </w:rPr>
        <w:t xml:space="preserve"> </w:t>
      </w:r>
      <w:r w:rsidR="0030674F">
        <w:rPr>
          <w:rFonts w:ascii="Times New Roman" w:hAnsi="Times New Roman"/>
          <w:sz w:val="24"/>
          <w:szCs w:val="24"/>
          <w:lang w:val="bg-BG"/>
        </w:rPr>
        <w:t xml:space="preserve"> и по целесъобразност на целия педагогически екип</w:t>
      </w:r>
      <w:r w:rsidRPr="007409D4">
        <w:rPr>
          <w:rFonts w:ascii="Times New Roman" w:hAnsi="Times New Roman"/>
          <w:sz w:val="24"/>
          <w:szCs w:val="24"/>
        </w:rPr>
        <w:t>.</w:t>
      </w:r>
    </w:p>
    <w:p w:rsidR="007409D4" w:rsidRPr="007409D4" w:rsidRDefault="0030674F" w:rsidP="007409D4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7409D4">
        <w:rPr>
          <w:rFonts w:ascii="Times New Roman" w:hAnsi="Times New Roman"/>
          <w:sz w:val="24"/>
          <w:szCs w:val="24"/>
        </w:rPr>
        <w:t>ъобразно спецификата на случая</w:t>
      </w:r>
      <w:r>
        <w:rPr>
          <w:rFonts w:ascii="Times New Roman" w:hAnsi="Times New Roman"/>
          <w:sz w:val="24"/>
          <w:szCs w:val="24"/>
          <w:lang w:val="bg-BG"/>
        </w:rPr>
        <w:t>, в</w:t>
      </w:r>
      <w:r w:rsidR="007409D4" w:rsidRPr="007409D4">
        <w:rPr>
          <w:rFonts w:ascii="Times New Roman" w:hAnsi="Times New Roman"/>
          <w:sz w:val="24"/>
          <w:szCs w:val="24"/>
        </w:rPr>
        <w:t>земане на решение за уве</w:t>
      </w:r>
      <w:r>
        <w:rPr>
          <w:rFonts w:ascii="Times New Roman" w:hAnsi="Times New Roman"/>
          <w:sz w:val="24"/>
          <w:szCs w:val="24"/>
        </w:rPr>
        <w:t>домяване на външни институции</w:t>
      </w:r>
      <w:r w:rsidR="007409D4" w:rsidRPr="007409D4">
        <w:rPr>
          <w:rFonts w:ascii="Times New Roman" w:hAnsi="Times New Roman"/>
          <w:sz w:val="24"/>
          <w:szCs w:val="24"/>
        </w:rPr>
        <w:t>.</w:t>
      </w:r>
    </w:p>
    <w:p w:rsidR="007409D4" w:rsidRPr="007409D4" w:rsidRDefault="007409D4" w:rsidP="007409D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27706B" w:rsidRPr="00C92391" w:rsidRDefault="0027706B" w:rsidP="00846E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706B" w:rsidRPr="00C92391" w:rsidRDefault="0027706B" w:rsidP="00CA5298">
      <w:pPr>
        <w:pStyle w:val="ListParagraph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7706B" w:rsidRPr="00C92391" w:rsidSect="00384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B6" w:rsidRDefault="00EA4CB6" w:rsidP="00033110">
      <w:pPr>
        <w:spacing w:after="0" w:line="240" w:lineRule="auto"/>
      </w:pPr>
      <w:r>
        <w:separator/>
      </w:r>
    </w:p>
  </w:endnote>
  <w:endnote w:type="continuationSeparator" w:id="0">
    <w:p w:rsidR="00EA4CB6" w:rsidRDefault="00EA4CB6" w:rsidP="0003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344"/>
      <w:docPartObj>
        <w:docPartGallery w:val="Page Numbers (Bottom of Page)"/>
        <w:docPartUnique/>
      </w:docPartObj>
    </w:sdtPr>
    <w:sdtEndPr/>
    <w:sdtContent>
      <w:p w:rsidR="00EB4A87" w:rsidRDefault="00897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A87" w:rsidRDefault="00EB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B6" w:rsidRDefault="00EA4CB6" w:rsidP="00033110">
      <w:pPr>
        <w:spacing w:after="0" w:line="240" w:lineRule="auto"/>
      </w:pPr>
      <w:r>
        <w:separator/>
      </w:r>
    </w:p>
  </w:footnote>
  <w:footnote w:type="continuationSeparator" w:id="0">
    <w:p w:rsidR="00EA4CB6" w:rsidRDefault="00EA4CB6" w:rsidP="0003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66"/>
    <w:multiLevelType w:val="multilevel"/>
    <w:tmpl w:val="85EE8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81802"/>
    <w:multiLevelType w:val="hybridMultilevel"/>
    <w:tmpl w:val="7C5C55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773"/>
    <w:multiLevelType w:val="hybridMultilevel"/>
    <w:tmpl w:val="A28C8252"/>
    <w:lvl w:ilvl="0" w:tplc="0602FE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C1456D"/>
    <w:multiLevelType w:val="hybridMultilevel"/>
    <w:tmpl w:val="503EA9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0AD6"/>
    <w:multiLevelType w:val="hybridMultilevel"/>
    <w:tmpl w:val="F14ECF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833B6"/>
    <w:multiLevelType w:val="multilevel"/>
    <w:tmpl w:val="F126D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1BD5708E"/>
    <w:multiLevelType w:val="multilevel"/>
    <w:tmpl w:val="AB10F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66CD8"/>
    <w:multiLevelType w:val="hybridMultilevel"/>
    <w:tmpl w:val="DA743A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783E"/>
    <w:multiLevelType w:val="hybridMultilevel"/>
    <w:tmpl w:val="60946C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E13"/>
    <w:multiLevelType w:val="hybridMultilevel"/>
    <w:tmpl w:val="3576580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A8C0575"/>
    <w:multiLevelType w:val="hybridMultilevel"/>
    <w:tmpl w:val="32845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79A2"/>
    <w:multiLevelType w:val="hybridMultilevel"/>
    <w:tmpl w:val="037E6C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438F"/>
    <w:multiLevelType w:val="hybridMultilevel"/>
    <w:tmpl w:val="866EB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0A3A"/>
    <w:multiLevelType w:val="multilevel"/>
    <w:tmpl w:val="C4F0C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9C6A31"/>
    <w:multiLevelType w:val="hybridMultilevel"/>
    <w:tmpl w:val="657CDC34"/>
    <w:lvl w:ilvl="0" w:tplc="AC26C67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8EB40FB"/>
    <w:multiLevelType w:val="hybridMultilevel"/>
    <w:tmpl w:val="A28C8252"/>
    <w:lvl w:ilvl="0" w:tplc="0602FE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DA18E7"/>
    <w:multiLevelType w:val="multilevel"/>
    <w:tmpl w:val="2BD608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A328F6"/>
    <w:multiLevelType w:val="multilevel"/>
    <w:tmpl w:val="A49C645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18" w15:restartNumberingAfterBreak="0">
    <w:nsid w:val="429F1020"/>
    <w:multiLevelType w:val="hybridMultilevel"/>
    <w:tmpl w:val="81EE1C2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11289E"/>
    <w:multiLevelType w:val="hybridMultilevel"/>
    <w:tmpl w:val="14FA1058"/>
    <w:lvl w:ilvl="0" w:tplc="CE4AA0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5E76F76"/>
    <w:multiLevelType w:val="hybridMultilevel"/>
    <w:tmpl w:val="1C1CD70C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667AB1"/>
    <w:multiLevelType w:val="hybridMultilevel"/>
    <w:tmpl w:val="5D18BC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C5033"/>
    <w:multiLevelType w:val="hybridMultilevel"/>
    <w:tmpl w:val="F3F480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044A3"/>
    <w:multiLevelType w:val="hybridMultilevel"/>
    <w:tmpl w:val="C76AD8A2"/>
    <w:lvl w:ilvl="0" w:tplc="5D1A37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D254B"/>
    <w:multiLevelType w:val="hybridMultilevel"/>
    <w:tmpl w:val="DB2245E8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E957FD2"/>
    <w:multiLevelType w:val="hybridMultilevel"/>
    <w:tmpl w:val="D040BBC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17D86"/>
    <w:multiLevelType w:val="hybridMultilevel"/>
    <w:tmpl w:val="8676BB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4A34"/>
    <w:multiLevelType w:val="hybridMultilevel"/>
    <w:tmpl w:val="5608CF4A"/>
    <w:lvl w:ilvl="0" w:tplc="86DC40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B370EB"/>
    <w:multiLevelType w:val="hybridMultilevel"/>
    <w:tmpl w:val="14FA1058"/>
    <w:lvl w:ilvl="0" w:tplc="CE4AA0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C53527"/>
    <w:multiLevelType w:val="hybridMultilevel"/>
    <w:tmpl w:val="F1E69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43F"/>
    <w:multiLevelType w:val="hybridMultilevel"/>
    <w:tmpl w:val="E0746F60"/>
    <w:lvl w:ilvl="0" w:tplc="0402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1" w15:restartNumberingAfterBreak="0">
    <w:nsid w:val="5DEB582F"/>
    <w:multiLevelType w:val="multilevel"/>
    <w:tmpl w:val="8E421C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ED064C"/>
    <w:multiLevelType w:val="hybridMultilevel"/>
    <w:tmpl w:val="202EC52C"/>
    <w:lvl w:ilvl="0" w:tplc="1742AD2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446EC1"/>
    <w:multiLevelType w:val="hybridMultilevel"/>
    <w:tmpl w:val="5558AD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3690"/>
    <w:multiLevelType w:val="hybridMultilevel"/>
    <w:tmpl w:val="CCA6A1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62B3F"/>
    <w:multiLevelType w:val="hybridMultilevel"/>
    <w:tmpl w:val="983E0BC8"/>
    <w:lvl w:ilvl="0" w:tplc="2FC605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803F2"/>
    <w:multiLevelType w:val="multilevel"/>
    <w:tmpl w:val="48D8D2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A976C5"/>
    <w:multiLevelType w:val="hybridMultilevel"/>
    <w:tmpl w:val="6F384224"/>
    <w:lvl w:ilvl="0" w:tplc="1742AD20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B47F3F"/>
    <w:multiLevelType w:val="hybridMultilevel"/>
    <w:tmpl w:val="DE4A76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37"/>
  </w:num>
  <w:num w:numId="5">
    <w:abstractNumId w:val="30"/>
  </w:num>
  <w:num w:numId="6">
    <w:abstractNumId w:val="22"/>
  </w:num>
  <w:num w:numId="7">
    <w:abstractNumId w:val="21"/>
  </w:num>
  <w:num w:numId="8">
    <w:abstractNumId w:val="26"/>
  </w:num>
  <w:num w:numId="9">
    <w:abstractNumId w:val="20"/>
  </w:num>
  <w:num w:numId="10">
    <w:abstractNumId w:val="1"/>
  </w:num>
  <w:num w:numId="11">
    <w:abstractNumId w:val="33"/>
  </w:num>
  <w:num w:numId="12">
    <w:abstractNumId w:val="36"/>
  </w:num>
  <w:num w:numId="13">
    <w:abstractNumId w:val="28"/>
  </w:num>
  <w:num w:numId="14">
    <w:abstractNumId w:val="15"/>
  </w:num>
  <w:num w:numId="15">
    <w:abstractNumId w:val="14"/>
  </w:num>
  <w:num w:numId="16">
    <w:abstractNumId w:val="19"/>
  </w:num>
  <w:num w:numId="17">
    <w:abstractNumId w:val="17"/>
  </w:num>
  <w:num w:numId="18">
    <w:abstractNumId w:val="38"/>
  </w:num>
  <w:num w:numId="19">
    <w:abstractNumId w:val="2"/>
  </w:num>
  <w:num w:numId="20">
    <w:abstractNumId w:val="5"/>
  </w:num>
  <w:num w:numId="21">
    <w:abstractNumId w:val="24"/>
  </w:num>
  <w:num w:numId="22">
    <w:abstractNumId w:val="9"/>
  </w:num>
  <w:num w:numId="23">
    <w:abstractNumId w:val="6"/>
  </w:num>
  <w:num w:numId="24">
    <w:abstractNumId w:val="8"/>
  </w:num>
  <w:num w:numId="25">
    <w:abstractNumId w:val="34"/>
  </w:num>
  <w:num w:numId="26">
    <w:abstractNumId w:val="7"/>
  </w:num>
  <w:num w:numId="27">
    <w:abstractNumId w:val="0"/>
  </w:num>
  <w:num w:numId="28">
    <w:abstractNumId w:val="18"/>
  </w:num>
  <w:num w:numId="29">
    <w:abstractNumId w:val="25"/>
  </w:num>
  <w:num w:numId="30">
    <w:abstractNumId w:val="3"/>
  </w:num>
  <w:num w:numId="31">
    <w:abstractNumId w:val="31"/>
  </w:num>
  <w:num w:numId="32">
    <w:abstractNumId w:val="16"/>
  </w:num>
  <w:num w:numId="33">
    <w:abstractNumId w:val="23"/>
  </w:num>
  <w:num w:numId="34">
    <w:abstractNumId w:val="4"/>
  </w:num>
  <w:num w:numId="35">
    <w:abstractNumId w:val="11"/>
  </w:num>
  <w:num w:numId="36">
    <w:abstractNumId w:val="29"/>
  </w:num>
  <w:num w:numId="37">
    <w:abstractNumId w:val="35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E2"/>
    <w:rsid w:val="00015FFE"/>
    <w:rsid w:val="00021557"/>
    <w:rsid w:val="00033110"/>
    <w:rsid w:val="00040B89"/>
    <w:rsid w:val="00041A61"/>
    <w:rsid w:val="00082732"/>
    <w:rsid w:val="000B2B15"/>
    <w:rsid w:val="000C271A"/>
    <w:rsid w:val="000D7D17"/>
    <w:rsid w:val="000E0C1B"/>
    <w:rsid w:val="000E7E51"/>
    <w:rsid w:val="00127979"/>
    <w:rsid w:val="001610ED"/>
    <w:rsid w:val="001A3420"/>
    <w:rsid w:val="001C322B"/>
    <w:rsid w:val="001C71D7"/>
    <w:rsid w:val="001D68E0"/>
    <w:rsid w:val="001F4E0E"/>
    <w:rsid w:val="00203C20"/>
    <w:rsid w:val="0020550A"/>
    <w:rsid w:val="002258E2"/>
    <w:rsid w:val="00232619"/>
    <w:rsid w:val="002341D5"/>
    <w:rsid w:val="00250CF9"/>
    <w:rsid w:val="00260728"/>
    <w:rsid w:val="0027706B"/>
    <w:rsid w:val="00297D27"/>
    <w:rsid w:val="002C4881"/>
    <w:rsid w:val="002C5089"/>
    <w:rsid w:val="002D5FD2"/>
    <w:rsid w:val="002E3E8A"/>
    <w:rsid w:val="0030674F"/>
    <w:rsid w:val="0033526A"/>
    <w:rsid w:val="00345CA7"/>
    <w:rsid w:val="00356660"/>
    <w:rsid w:val="00360509"/>
    <w:rsid w:val="00374838"/>
    <w:rsid w:val="00384F8F"/>
    <w:rsid w:val="0038521E"/>
    <w:rsid w:val="0039045D"/>
    <w:rsid w:val="003911C8"/>
    <w:rsid w:val="003960F1"/>
    <w:rsid w:val="003B13C9"/>
    <w:rsid w:val="003B6202"/>
    <w:rsid w:val="003B76FD"/>
    <w:rsid w:val="003C2756"/>
    <w:rsid w:val="003C7E44"/>
    <w:rsid w:val="003D15D9"/>
    <w:rsid w:val="003E2352"/>
    <w:rsid w:val="004226A2"/>
    <w:rsid w:val="004333FD"/>
    <w:rsid w:val="00460C1A"/>
    <w:rsid w:val="004933FF"/>
    <w:rsid w:val="004B3D99"/>
    <w:rsid w:val="004C7D77"/>
    <w:rsid w:val="004E24E9"/>
    <w:rsid w:val="004E5D69"/>
    <w:rsid w:val="00506B4A"/>
    <w:rsid w:val="00530478"/>
    <w:rsid w:val="00546E44"/>
    <w:rsid w:val="00550585"/>
    <w:rsid w:val="00552C76"/>
    <w:rsid w:val="005546FF"/>
    <w:rsid w:val="00576A43"/>
    <w:rsid w:val="005976D8"/>
    <w:rsid w:val="005B1D05"/>
    <w:rsid w:val="005C03CB"/>
    <w:rsid w:val="005C5538"/>
    <w:rsid w:val="005D4FB5"/>
    <w:rsid w:val="005E6EC0"/>
    <w:rsid w:val="005E7A1A"/>
    <w:rsid w:val="005F34D5"/>
    <w:rsid w:val="0060067F"/>
    <w:rsid w:val="006315BC"/>
    <w:rsid w:val="006408F8"/>
    <w:rsid w:val="00664C92"/>
    <w:rsid w:val="00675D91"/>
    <w:rsid w:val="006809E0"/>
    <w:rsid w:val="006C0274"/>
    <w:rsid w:val="006C5A43"/>
    <w:rsid w:val="006F5179"/>
    <w:rsid w:val="006F6E6B"/>
    <w:rsid w:val="00721A24"/>
    <w:rsid w:val="00726A39"/>
    <w:rsid w:val="00735615"/>
    <w:rsid w:val="007409D4"/>
    <w:rsid w:val="00771A64"/>
    <w:rsid w:val="007861FA"/>
    <w:rsid w:val="007F1A44"/>
    <w:rsid w:val="00805330"/>
    <w:rsid w:val="008248FE"/>
    <w:rsid w:val="00831110"/>
    <w:rsid w:val="00846992"/>
    <w:rsid w:val="00846EBB"/>
    <w:rsid w:val="00872E5B"/>
    <w:rsid w:val="00873143"/>
    <w:rsid w:val="008767A3"/>
    <w:rsid w:val="00883951"/>
    <w:rsid w:val="00886EC9"/>
    <w:rsid w:val="00891635"/>
    <w:rsid w:val="00893FD3"/>
    <w:rsid w:val="00896855"/>
    <w:rsid w:val="00897F33"/>
    <w:rsid w:val="008C0B6B"/>
    <w:rsid w:val="00931BD4"/>
    <w:rsid w:val="0093357F"/>
    <w:rsid w:val="00967EEC"/>
    <w:rsid w:val="0097038F"/>
    <w:rsid w:val="009A304B"/>
    <w:rsid w:val="009E7E50"/>
    <w:rsid w:val="009F05F3"/>
    <w:rsid w:val="009F0C1D"/>
    <w:rsid w:val="009F0DF7"/>
    <w:rsid w:val="009F4425"/>
    <w:rsid w:val="009F61C7"/>
    <w:rsid w:val="00A50BAE"/>
    <w:rsid w:val="00A52530"/>
    <w:rsid w:val="00A60AE5"/>
    <w:rsid w:val="00A94D3C"/>
    <w:rsid w:val="00A97C5C"/>
    <w:rsid w:val="00AA729D"/>
    <w:rsid w:val="00AB6C85"/>
    <w:rsid w:val="00AC70A6"/>
    <w:rsid w:val="00AD6C43"/>
    <w:rsid w:val="00AE7D23"/>
    <w:rsid w:val="00B14731"/>
    <w:rsid w:val="00B4008D"/>
    <w:rsid w:val="00B43477"/>
    <w:rsid w:val="00B811B8"/>
    <w:rsid w:val="00B839D3"/>
    <w:rsid w:val="00B86F61"/>
    <w:rsid w:val="00BB10B7"/>
    <w:rsid w:val="00BF31EB"/>
    <w:rsid w:val="00C0487C"/>
    <w:rsid w:val="00C05A17"/>
    <w:rsid w:val="00C56136"/>
    <w:rsid w:val="00C7766F"/>
    <w:rsid w:val="00C92391"/>
    <w:rsid w:val="00CA2672"/>
    <w:rsid w:val="00CA5298"/>
    <w:rsid w:val="00CF3B46"/>
    <w:rsid w:val="00D01106"/>
    <w:rsid w:val="00D021E1"/>
    <w:rsid w:val="00D27135"/>
    <w:rsid w:val="00D37885"/>
    <w:rsid w:val="00D50E73"/>
    <w:rsid w:val="00D63B01"/>
    <w:rsid w:val="00D64697"/>
    <w:rsid w:val="00D652E1"/>
    <w:rsid w:val="00DC1D79"/>
    <w:rsid w:val="00DD2628"/>
    <w:rsid w:val="00DE2CA4"/>
    <w:rsid w:val="00DE35F0"/>
    <w:rsid w:val="00DF15E7"/>
    <w:rsid w:val="00E10AD6"/>
    <w:rsid w:val="00E25B7B"/>
    <w:rsid w:val="00E454A7"/>
    <w:rsid w:val="00E82362"/>
    <w:rsid w:val="00E8565F"/>
    <w:rsid w:val="00EA4CB6"/>
    <w:rsid w:val="00EB4A87"/>
    <w:rsid w:val="00F00A2A"/>
    <w:rsid w:val="00F01276"/>
    <w:rsid w:val="00F11FF8"/>
    <w:rsid w:val="00F35E42"/>
    <w:rsid w:val="00F41A38"/>
    <w:rsid w:val="00F41DBC"/>
    <w:rsid w:val="00F61A20"/>
    <w:rsid w:val="00FC5934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0E59-1650-4C02-B841-694EEE75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3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11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10"/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B3D9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99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3761-B8C9-430A-A4E9-6ACAC6B9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2016-01-29T12:46:00Z</cp:lastPrinted>
  <dcterms:created xsi:type="dcterms:W3CDTF">2019-05-03T12:24:00Z</dcterms:created>
  <dcterms:modified xsi:type="dcterms:W3CDTF">2019-05-03T12:24:00Z</dcterms:modified>
</cp:coreProperties>
</file>